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8F5A36" w:rsidTr="00155824">
        <w:tc>
          <w:tcPr>
            <w:tcW w:w="2093" w:type="dxa"/>
            <w:shd w:val="clear" w:color="auto" w:fill="F5E9ED" w:themeFill="accent4" w:themeFillTint="33"/>
          </w:tcPr>
          <w:p w:rsidR="00DC5DD2" w:rsidRPr="008F5A36" w:rsidRDefault="00DC5DD2" w:rsidP="008F5A3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F5A3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8F5A36" w:rsidRDefault="00DC5DD2" w:rsidP="008F5A3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8F5A36" w:rsidTr="00155824">
        <w:tc>
          <w:tcPr>
            <w:tcW w:w="2093" w:type="dxa"/>
            <w:shd w:val="clear" w:color="auto" w:fill="F5E9ED" w:themeFill="accent4" w:themeFillTint="33"/>
          </w:tcPr>
          <w:p w:rsidR="00DC5DD2" w:rsidRPr="008F5A36" w:rsidRDefault="00DC5DD2" w:rsidP="008F5A3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F5A3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8F5A36" w:rsidRDefault="00DC5DD2" w:rsidP="008F5A3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8F5A36" w:rsidTr="00155824">
        <w:tc>
          <w:tcPr>
            <w:tcW w:w="2093" w:type="dxa"/>
            <w:shd w:val="clear" w:color="auto" w:fill="F5E9ED" w:themeFill="accent4" w:themeFillTint="33"/>
          </w:tcPr>
          <w:p w:rsidR="00DC5DD2" w:rsidRPr="008F5A36" w:rsidRDefault="00DC5DD2" w:rsidP="008F5A3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F5A3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8F5A36" w:rsidRDefault="00DC5DD2" w:rsidP="008F5A3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8F5A36" w:rsidRDefault="003D2522" w:rsidP="008F5A3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8F5A36" w:rsidRDefault="00085168" w:rsidP="008F5A36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8F5A36">
        <w:rPr>
          <w:rFonts w:ascii="Arial" w:hAnsi="Arial" w:cs="Arial"/>
          <w:b/>
          <w:sz w:val="24"/>
          <w:szCs w:val="24"/>
        </w:rPr>
        <w:t>KOORDINACIJA</w:t>
      </w:r>
      <w:r w:rsidRPr="008F5A36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8F5A36" w:rsidRDefault="002E0053" w:rsidP="008F5A36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8F5A36">
        <w:rPr>
          <w:rFonts w:ascii="Arial" w:hAnsi="Arial" w:cs="Arial"/>
          <w:b/>
          <w:bCs/>
          <w:iCs/>
          <w:sz w:val="24"/>
          <w:szCs w:val="24"/>
        </w:rPr>
        <w:t>Ponavljanje gradiva</w:t>
      </w:r>
    </w:p>
    <w:p w:rsidR="00155824" w:rsidRPr="008F5A36" w:rsidRDefault="00F67EA6" w:rsidP="008F5A36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541655</wp:posOffset>
            </wp:positionV>
            <wp:extent cx="5760720" cy="4441825"/>
            <wp:effectExtent l="0" t="0" r="0" b="0"/>
            <wp:wrapTight wrapText="bothSides">
              <wp:wrapPolygon edited="0">
                <wp:start x="0" y="0"/>
                <wp:lineTo x="0" y="21492"/>
                <wp:lineTo x="21500" y="21492"/>
                <wp:lineTo x="2150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5824" w:rsidRPr="008F5A36">
        <w:rPr>
          <w:rFonts w:ascii="Arial" w:hAnsi="Arial" w:cs="Arial"/>
          <w:b/>
          <w:sz w:val="24"/>
          <w:szCs w:val="24"/>
        </w:rPr>
        <w:t>Motivacijski sadržaj</w:t>
      </w:r>
    </w:p>
    <w:p w:rsidR="008103AD" w:rsidRDefault="008103AD" w:rsidP="008F5A36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8103AD" w:rsidRPr="008F5A36" w:rsidRDefault="008103AD" w:rsidP="008F5A36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Opiši što prikazuje slika. </w:t>
      </w:r>
      <w:r w:rsidR="00344BE8" w:rsidRPr="008F5A36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  <w:r w:rsidRPr="008F5A36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</w:t>
      </w:r>
    </w:p>
    <w:p w:rsidR="005A2B83" w:rsidRPr="008F5A36" w:rsidRDefault="00541CF9" w:rsidP="008F5A36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8F5A36">
        <w:rPr>
          <w:rFonts w:ascii="Arial" w:hAnsi="Arial" w:cs="Arial"/>
          <w:b/>
          <w:bCs/>
          <w:iCs/>
          <w:sz w:val="24"/>
          <w:szCs w:val="24"/>
        </w:rPr>
        <w:lastRenderedPageBreak/>
        <w:t>Izvor sadržaja – udžbenik</w:t>
      </w:r>
    </w:p>
    <w:p w:rsidR="00647C27" w:rsidRPr="008F5A36" w:rsidRDefault="00647C27" w:rsidP="008F5A36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8F5A36" w:rsidRDefault="00707A57" w:rsidP="008F5A36">
      <w:pPr>
        <w:spacing w:line="360" w:lineRule="auto"/>
        <w:rPr>
          <w:rFonts w:ascii="Arial" w:hAnsi="Arial" w:cs="Arial"/>
          <w:sz w:val="24"/>
          <w:szCs w:val="24"/>
        </w:rPr>
      </w:pPr>
      <w:r w:rsidRPr="008F5A36">
        <w:rPr>
          <w:rFonts w:ascii="Arial" w:hAnsi="Arial" w:cs="Arial"/>
          <w:sz w:val="24"/>
          <w:szCs w:val="24"/>
        </w:rPr>
        <w:t>O</w:t>
      </w:r>
      <w:r w:rsidR="00BD4DDD" w:rsidRPr="008F5A36">
        <w:rPr>
          <w:rFonts w:ascii="Arial" w:hAnsi="Arial" w:cs="Arial"/>
          <w:sz w:val="24"/>
          <w:szCs w:val="24"/>
        </w:rPr>
        <w:t>dgovori na pitanja</w:t>
      </w:r>
      <w:r w:rsidR="00C10804" w:rsidRPr="008F5A36">
        <w:rPr>
          <w:rFonts w:ascii="Arial" w:hAnsi="Arial" w:cs="Arial"/>
          <w:sz w:val="24"/>
          <w:szCs w:val="24"/>
        </w:rPr>
        <w:t>.</w:t>
      </w:r>
      <w:r w:rsidRPr="008F5A36">
        <w:rPr>
          <w:rFonts w:ascii="Arial" w:hAnsi="Arial" w:cs="Arial"/>
          <w:sz w:val="24"/>
          <w:szCs w:val="24"/>
        </w:rPr>
        <w:t xml:space="preserve"> Ukoliko ne znaš odgovore</w:t>
      </w:r>
      <w:r w:rsidR="00B54B7B">
        <w:rPr>
          <w:rFonts w:ascii="Arial" w:hAnsi="Arial" w:cs="Arial"/>
          <w:sz w:val="24"/>
          <w:szCs w:val="24"/>
        </w:rPr>
        <w:t>,</w:t>
      </w:r>
      <w:r w:rsidRPr="008F5A36">
        <w:rPr>
          <w:rFonts w:ascii="Arial" w:hAnsi="Arial" w:cs="Arial"/>
          <w:sz w:val="24"/>
          <w:szCs w:val="24"/>
        </w:rPr>
        <w:t xml:space="preserve"> pročitaj tekst u udžbeniku od 78. do 93. stranice. </w:t>
      </w:r>
    </w:p>
    <w:p w:rsidR="00707A57" w:rsidRDefault="00B54B7B" w:rsidP="008F5A36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Koja tri osnovna dijela </w:t>
      </w:r>
      <w:r w:rsidR="00707A57" w:rsidRPr="008F5A36">
        <w:rPr>
          <w:rFonts w:ascii="Arial" w:hAnsi="Arial" w:cs="Arial"/>
          <w:sz w:val="24"/>
          <w:szCs w:val="24"/>
        </w:rPr>
        <w:t>čine svako osjetilo?</w:t>
      </w:r>
    </w:p>
    <w:p w:rsid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BD4DDD" w:rsidRDefault="00BD4DDD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 xml:space="preserve">Kako se zove prednji dio bjeloočnice i zašto je proziran? </w:t>
      </w:r>
    </w:p>
    <w:p w:rsidR="00B17534" w:rsidRP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BD4DDD" w:rsidRDefault="00BD4DDD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 xml:space="preserve">Koji se dio oka prilagođava na količinu svjetlosti? </w:t>
      </w:r>
    </w:p>
    <w:p w:rsidR="00B17534" w:rsidRP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707A57" w:rsidRDefault="00707A57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U kojoj se ovojnici očne jabučice nalaze vidne stanice?</w:t>
      </w:r>
    </w:p>
    <w:p w:rsidR="00B17534" w:rsidRP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707A57" w:rsidRDefault="00707A57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Koji su mogući oblici pomoći za snalaženje slijepim osobama?</w:t>
      </w:r>
    </w:p>
    <w:p w:rsid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707A57" w:rsidRDefault="00707A57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Koji je dio uha odgovoran za nastanak „morske bolesti</w:t>
      </w:r>
      <w:r w:rsidR="00B54B7B">
        <w:rPr>
          <w:rFonts w:ascii="Arial" w:eastAsia="Times New Roman" w:hAnsi="Arial" w:cs="Arial"/>
          <w:sz w:val="24"/>
          <w:szCs w:val="24"/>
        </w:rPr>
        <w:t>”</w:t>
      </w:r>
      <w:r w:rsidRPr="008F5A36">
        <w:rPr>
          <w:rFonts w:ascii="Arial" w:eastAsia="Times New Roman" w:hAnsi="Arial" w:cs="Arial"/>
          <w:sz w:val="24"/>
          <w:szCs w:val="24"/>
        </w:rPr>
        <w:t>?</w:t>
      </w:r>
    </w:p>
    <w:p w:rsidR="00B17534" w:rsidRP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707A57" w:rsidRDefault="00707A57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Koji su mogući oblici pomoći gluhim i gluhonijemim osobama.</w:t>
      </w:r>
    </w:p>
    <w:p w:rsid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B17534" w:rsidRP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707A57" w:rsidRDefault="00B54B7B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Objasni izreku: </w:t>
      </w:r>
      <w:r w:rsidR="00707A57" w:rsidRPr="008F5A36">
        <w:rPr>
          <w:rFonts w:ascii="Arial" w:eastAsia="Times New Roman" w:hAnsi="Arial" w:cs="Arial"/>
          <w:sz w:val="24"/>
          <w:szCs w:val="24"/>
        </w:rPr>
        <w:t>„Okom gledamo, mozgom vidimo</w:t>
      </w:r>
      <w:r>
        <w:rPr>
          <w:rFonts w:ascii="Arial" w:eastAsia="Times New Roman" w:hAnsi="Arial" w:cs="Arial"/>
          <w:sz w:val="24"/>
          <w:szCs w:val="24"/>
        </w:rPr>
        <w:t>.”</w:t>
      </w:r>
    </w:p>
    <w:p w:rsidR="00B17534" w:rsidRP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707A57" w:rsidRDefault="00707A57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Koje su vrste živčanih vlakana s obzirom na smjer provođenja živčanih impulsa?</w:t>
      </w:r>
    </w:p>
    <w:p w:rsid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707A57" w:rsidRDefault="00707A57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Dodiruju li se dijelovi živčanih stanica koje čine sinapsu? Poveži tu činjenicu s načinom prenošenja živčanog impulsa u sinapsi.</w:t>
      </w:r>
    </w:p>
    <w:p w:rsid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B17534" w:rsidRP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</w:t>
      </w:r>
    </w:p>
    <w:p w:rsidR="00707A57" w:rsidRDefault="00707A57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Zašto postajemo svjesni refleksne reakcije s malim zakašnjenjem, odnosno nakon izvršene refleksne reakcije?</w:t>
      </w:r>
    </w:p>
    <w:p w:rsidR="00B17534" w:rsidRPr="00B17534" w:rsidRDefault="00B17534" w:rsidP="00B1753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9032EE" w:rsidRPr="008F5A36" w:rsidRDefault="009032EE" w:rsidP="008F5A36">
      <w:pPr>
        <w:pStyle w:val="Normal1"/>
        <w:numPr>
          <w:ilvl w:val="0"/>
          <w:numId w:val="3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 xml:space="preserve">U kojem je refleksnom luku ispravno naveden put živčanog impulsa, a u kojem pogrešno? </w:t>
      </w:r>
    </w:p>
    <w:p w:rsidR="009032EE" w:rsidRPr="008F5A36" w:rsidRDefault="009032EE" w:rsidP="008F5A36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Dodir vrućeg lonca – pokretačko živčano vlakno – kralježnička moždina – veliki mozak – osjetilno živčano vlakno – mišići ruke – pokret</w:t>
      </w:r>
    </w:p>
    <w:p w:rsidR="009032EE" w:rsidRPr="008F5A36" w:rsidRDefault="009032EE" w:rsidP="008F5A36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Dodir vrućeg lonca – osjetilno živčano vlakno – kralježnička moždina – veliki mozak – pokretačko živčano vlakno – mišići ruke – pokret</w:t>
      </w:r>
    </w:p>
    <w:p w:rsidR="009032EE" w:rsidRPr="008F5A36" w:rsidRDefault="009032EE" w:rsidP="008F5A36">
      <w:pPr>
        <w:pStyle w:val="Normal1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Dodir vrućeg lonca – osjetilno živčano vlakno – kralježnička moždina – pokretačko živčano vlakno – mišići ruke – pokret</w:t>
      </w:r>
    </w:p>
    <w:p w:rsidR="00C56D56" w:rsidRPr="008F5A36" w:rsidRDefault="00C56D56" w:rsidP="008F5A36">
      <w:pPr>
        <w:pStyle w:val="ListParagraph"/>
        <w:numPr>
          <w:ilvl w:val="0"/>
          <w:numId w:val="3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F5A36">
        <w:rPr>
          <w:rFonts w:ascii="Arial" w:hAnsi="Arial" w:cs="Arial"/>
          <w:sz w:val="24"/>
          <w:szCs w:val="24"/>
        </w:rPr>
        <w:t>Što se mora dogoditi s tvarima u nosu da bi osjetili njihov miris?</w:t>
      </w:r>
    </w:p>
    <w:p w:rsidR="0048092C" w:rsidRPr="008F5A36" w:rsidRDefault="0048092C" w:rsidP="008F5A36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48092C" w:rsidRPr="008F5A36" w:rsidRDefault="0048092C" w:rsidP="008F5A36">
      <w:pPr>
        <w:pStyle w:val="ListParagraph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F179A6" w:rsidRPr="008F5A36" w:rsidRDefault="00F179A6" w:rsidP="008F5A3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31BE5" w:rsidRPr="008F5A36" w:rsidRDefault="00D31BE5" w:rsidP="008F5A36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8F5A3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B04729" w:rsidRPr="008F5A36" w:rsidRDefault="00B04729" w:rsidP="008F5A3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8F5A36" w:rsidRDefault="006E7CD9" w:rsidP="008F5A36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8F5A36">
        <w:rPr>
          <w:rFonts w:ascii="Arial" w:hAnsi="Arial" w:cs="Arial"/>
          <w:sz w:val="24"/>
          <w:szCs w:val="24"/>
        </w:rPr>
        <w:t>Riješi u radnoj bilježnici zadatk</w:t>
      </w:r>
      <w:r w:rsidR="005A06DF" w:rsidRPr="008F5A36">
        <w:rPr>
          <w:rFonts w:ascii="Arial" w:hAnsi="Arial" w:cs="Arial"/>
          <w:sz w:val="24"/>
          <w:szCs w:val="24"/>
        </w:rPr>
        <w:t>e</w:t>
      </w:r>
      <w:r w:rsidRPr="008F5A36">
        <w:rPr>
          <w:rFonts w:ascii="Arial" w:hAnsi="Arial" w:cs="Arial"/>
          <w:sz w:val="24"/>
          <w:szCs w:val="24"/>
        </w:rPr>
        <w:t xml:space="preserve"> </w:t>
      </w:r>
      <w:r w:rsidR="005A06DF" w:rsidRPr="008F5A36">
        <w:rPr>
          <w:rFonts w:ascii="Arial" w:hAnsi="Arial" w:cs="Arial"/>
          <w:sz w:val="24"/>
          <w:szCs w:val="24"/>
        </w:rPr>
        <w:t>od</w:t>
      </w:r>
      <w:r w:rsidR="00C012AC" w:rsidRPr="008F5A36">
        <w:rPr>
          <w:rFonts w:ascii="Arial" w:hAnsi="Arial" w:cs="Arial"/>
          <w:sz w:val="24"/>
          <w:szCs w:val="24"/>
        </w:rPr>
        <w:t xml:space="preserve"> </w:t>
      </w:r>
      <w:r w:rsidRPr="008F5A36">
        <w:rPr>
          <w:rFonts w:ascii="Arial" w:hAnsi="Arial" w:cs="Arial"/>
          <w:sz w:val="24"/>
          <w:szCs w:val="24"/>
        </w:rPr>
        <w:t xml:space="preserve"> 6</w:t>
      </w:r>
      <w:r w:rsidR="00FC7F4E" w:rsidRPr="008F5A36">
        <w:rPr>
          <w:rFonts w:ascii="Arial" w:hAnsi="Arial" w:cs="Arial"/>
          <w:sz w:val="24"/>
          <w:szCs w:val="24"/>
        </w:rPr>
        <w:t>9</w:t>
      </w:r>
      <w:r w:rsidRPr="008F5A36">
        <w:rPr>
          <w:rFonts w:ascii="Arial" w:hAnsi="Arial" w:cs="Arial"/>
          <w:sz w:val="24"/>
          <w:szCs w:val="24"/>
        </w:rPr>
        <w:t xml:space="preserve">. </w:t>
      </w:r>
      <w:r w:rsidR="005A06DF" w:rsidRPr="008F5A36">
        <w:rPr>
          <w:rFonts w:ascii="Arial" w:hAnsi="Arial" w:cs="Arial"/>
          <w:sz w:val="24"/>
          <w:szCs w:val="24"/>
        </w:rPr>
        <w:t>do</w:t>
      </w:r>
      <w:r w:rsidR="00FC7F4E" w:rsidRPr="008F5A36">
        <w:rPr>
          <w:rFonts w:ascii="Arial" w:hAnsi="Arial" w:cs="Arial"/>
          <w:sz w:val="24"/>
          <w:szCs w:val="24"/>
        </w:rPr>
        <w:t xml:space="preserve"> 71</w:t>
      </w:r>
      <w:r w:rsidRPr="008F5A36">
        <w:rPr>
          <w:rFonts w:ascii="Arial" w:hAnsi="Arial" w:cs="Arial"/>
          <w:sz w:val="24"/>
          <w:szCs w:val="24"/>
        </w:rPr>
        <w:t>. stranic</w:t>
      </w:r>
      <w:r w:rsidR="00B54B7B">
        <w:rPr>
          <w:rFonts w:ascii="Arial" w:hAnsi="Arial" w:cs="Arial"/>
          <w:sz w:val="24"/>
          <w:szCs w:val="24"/>
        </w:rPr>
        <w:t>e</w:t>
      </w:r>
      <w:r w:rsidRPr="008F5A36">
        <w:rPr>
          <w:rFonts w:ascii="Arial" w:hAnsi="Arial" w:cs="Arial"/>
          <w:sz w:val="24"/>
          <w:szCs w:val="24"/>
        </w:rPr>
        <w:t>.</w:t>
      </w:r>
    </w:p>
    <w:p w:rsidR="00BF3FC2" w:rsidRPr="008F5A36" w:rsidRDefault="00BF3FC2" w:rsidP="008F5A36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D9207E" w:rsidRPr="008F5A36" w:rsidRDefault="00724FD1" w:rsidP="008F5A36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8F5A36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8F5A36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1"/>
    </w:p>
    <w:p w:rsidR="00E5431C" w:rsidRPr="008F5A36" w:rsidRDefault="00E5431C" w:rsidP="008F5A36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p w:rsidR="00F0165F" w:rsidRDefault="001F21C8" w:rsidP="00D54849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8F5A36">
        <w:rPr>
          <w:rFonts w:ascii="Arial" w:hAnsi="Arial" w:cs="Arial"/>
          <w:sz w:val="24"/>
          <w:szCs w:val="24"/>
        </w:rPr>
        <w:t>Riješi k</w:t>
      </w:r>
      <w:r w:rsidR="00625F87">
        <w:rPr>
          <w:rFonts w:ascii="Arial" w:hAnsi="Arial" w:cs="Arial"/>
          <w:sz w:val="24"/>
          <w:szCs w:val="24"/>
        </w:rPr>
        <w:t>rižaljku</w:t>
      </w:r>
      <w:r w:rsidRPr="008F5A36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6B6101" w:rsidRPr="00F67EA6">
          <w:rPr>
            <w:rStyle w:val="Hyperlink"/>
            <w:rFonts w:ascii="Arial" w:hAnsi="Arial" w:cs="Arial"/>
            <w:sz w:val="24"/>
            <w:szCs w:val="24"/>
          </w:rPr>
          <w:t>Kako reagiramo na različite podražaje iz okoliša</w:t>
        </w:r>
      </w:hyperlink>
      <w:r w:rsidR="006B6101">
        <w:rPr>
          <w:rFonts w:ascii="Arial" w:hAnsi="Arial" w:cs="Arial"/>
          <w:sz w:val="24"/>
          <w:szCs w:val="24"/>
        </w:rPr>
        <w:t xml:space="preserve">. </w:t>
      </w:r>
    </w:p>
    <w:p w:rsidR="00A1756D" w:rsidRDefault="00A1756D" w:rsidP="00D54849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A1756D" w:rsidRPr="00A12FE2" w:rsidTr="00B430A1">
        <w:tc>
          <w:tcPr>
            <w:tcW w:w="9288" w:type="dxa"/>
            <w:gridSpan w:val="2"/>
            <w:shd w:val="clear" w:color="auto" w:fill="F5E9ED" w:themeFill="accent4" w:themeFillTint="33"/>
          </w:tcPr>
          <w:p w:rsidR="00A1756D" w:rsidRDefault="00A1756D" w:rsidP="00B430A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</w:t>
            </w:r>
            <w:r w:rsidRPr="00A12F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1756D" w:rsidRPr="00A12FE2" w:rsidTr="00B430A1">
        <w:tc>
          <w:tcPr>
            <w:tcW w:w="4999" w:type="dxa"/>
            <w:shd w:val="clear" w:color="auto" w:fill="F5E9ED" w:themeFill="accent4" w:themeFillTint="33"/>
          </w:tcPr>
          <w:p w:rsidR="00A1756D" w:rsidRDefault="00A1756D" w:rsidP="00B430A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5E9ED" w:themeFill="accent4" w:themeFillTint="33"/>
          </w:tcPr>
          <w:p w:rsidR="00A1756D" w:rsidRDefault="00A1756D" w:rsidP="00B430A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A1756D" w:rsidRPr="00A12FE2" w:rsidTr="00B430A1">
        <w:trPr>
          <w:trHeight w:val="1842"/>
        </w:trPr>
        <w:tc>
          <w:tcPr>
            <w:tcW w:w="4999" w:type="dxa"/>
          </w:tcPr>
          <w:p w:rsidR="00A1756D" w:rsidRPr="00A12FE2" w:rsidRDefault="00A1756D" w:rsidP="00B430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1756D" w:rsidRPr="00A12FE2" w:rsidRDefault="00A1756D" w:rsidP="00B430A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A1756D" w:rsidRPr="00A12FE2" w:rsidRDefault="00A1756D" w:rsidP="00B430A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E16C5" w:rsidRPr="008F5A36" w:rsidRDefault="003E16C5" w:rsidP="00D54849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b/>
          <w:bCs/>
          <w:sz w:val="24"/>
          <w:szCs w:val="24"/>
        </w:rPr>
      </w:pPr>
    </w:p>
    <w:sectPr w:rsidR="003E16C5" w:rsidRPr="008F5A36" w:rsidSect="000E513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AB0" w:rsidRDefault="00745AB0" w:rsidP="00FE549F">
      <w:pPr>
        <w:spacing w:after="0" w:line="240" w:lineRule="auto"/>
      </w:pPr>
      <w:r>
        <w:separator/>
      </w:r>
    </w:p>
  </w:endnote>
  <w:endnote w:type="continuationSeparator" w:id="0">
    <w:p w:rsidR="00745AB0" w:rsidRDefault="00745AB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2E112D-E640-4E0A-8ADD-2653AFF111B8}"/>
    <w:embedBold r:id="rId2" w:fontKey="{718A0A8E-58F5-4663-8E5B-784EABB53C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27FCB7F-C6B8-4C90-B96E-D005FBB7E4D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9C20B7A-787A-4F69-8EE6-48F6480946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01CB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54B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AB0" w:rsidRDefault="00745AB0" w:rsidP="00FE549F">
      <w:pPr>
        <w:spacing w:after="0" w:line="240" w:lineRule="auto"/>
      </w:pPr>
      <w:r>
        <w:separator/>
      </w:r>
    </w:p>
  </w:footnote>
  <w:footnote w:type="continuationSeparator" w:id="0">
    <w:p w:rsidR="00745AB0" w:rsidRDefault="00745AB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66F8D"/>
    <w:multiLevelType w:val="hybridMultilevel"/>
    <w:tmpl w:val="AD5AF8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380F96"/>
    <w:multiLevelType w:val="hybridMultilevel"/>
    <w:tmpl w:val="5E94A9E6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230184"/>
    <w:multiLevelType w:val="hybridMultilevel"/>
    <w:tmpl w:val="2D209310"/>
    <w:lvl w:ilvl="0" w:tplc="A4106F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6D1A4E"/>
    <w:multiLevelType w:val="hybridMultilevel"/>
    <w:tmpl w:val="C7884E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DD3848"/>
    <w:multiLevelType w:val="hybridMultilevel"/>
    <w:tmpl w:val="A212F3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3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6"/>
  </w:num>
  <w:num w:numId="3">
    <w:abstractNumId w:val="13"/>
  </w:num>
  <w:num w:numId="4">
    <w:abstractNumId w:val="35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3"/>
  </w:num>
  <w:num w:numId="10">
    <w:abstractNumId w:val="6"/>
  </w:num>
  <w:num w:numId="11">
    <w:abstractNumId w:val="28"/>
  </w:num>
  <w:num w:numId="12">
    <w:abstractNumId w:val="33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1"/>
  </w:num>
  <w:num w:numId="18">
    <w:abstractNumId w:val="30"/>
  </w:num>
  <w:num w:numId="19">
    <w:abstractNumId w:val="2"/>
  </w:num>
  <w:num w:numId="20">
    <w:abstractNumId w:val="24"/>
  </w:num>
  <w:num w:numId="21">
    <w:abstractNumId w:val="27"/>
  </w:num>
  <w:num w:numId="22">
    <w:abstractNumId w:val="34"/>
  </w:num>
  <w:num w:numId="23">
    <w:abstractNumId w:val="32"/>
  </w:num>
  <w:num w:numId="24">
    <w:abstractNumId w:val="22"/>
  </w:num>
  <w:num w:numId="25">
    <w:abstractNumId w:val="31"/>
  </w:num>
  <w:num w:numId="26">
    <w:abstractNumId w:val="17"/>
  </w:num>
  <w:num w:numId="27">
    <w:abstractNumId w:val="16"/>
  </w:num>
  <w:num w:numId="28">
    <w:abstractNumId w:val="4"/>
  </w:num>
  <w:num w:numId="29">
    <w:abstractNumId w:val="10"/>
  </w:num>
  <w:num w:numId="30">
    <w:abstractNumId w:val="19"/>
  </w:num>
  <w:num w:numId="31">
    <w:abstractNumId w:val="20"/>
  </w:num>
  <w:num w:numId="32">
    <w:abstractNumId w:val="25"/>
  </w:num>
  <w:num w:numId="33">
    <w:abstractNumId w:val="15"/>
  </w:num>
  <w:num w:numId="34">
    <w:abstractNumId w:val="3"/>
  </w:num>
  <w:num w:numId="35">
    <w:abstractNumId w:val="29"/>
  </w:num>
  <w:num w:numId="3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4ADA"/>
    <w:rsid w:val="00085168"/>
    <w:rsid w:val="00085A12"/>
    <w:rsid w:val="000901DC"/>
    <w:rsid w:val="00091968"/>
    <w:rsid w:val="00095662"/>
    <w:rsid w:val="00096BA9"/>
    <w:rsid w:val="000973F1"/>
    <w:rsid w:val="000A0AC5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162C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01CB3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6F1A"/>
    <w:rsid w:val="00277712"/>
    <w:rsid w:val="002813B7"/>
    <w:rsid w:val="00284F6F"/>
    <w:rsid w:val="002850AC"/>
    <w:rsid w:val="002856B8"/>
    <w:rsid w:val="00290BE6"/>
    <w:rsid w:val="00294FC6"/>
    <w:rsid w:val="00296784"/>
    <w:rsid w:val="002A2BF9"/>
    <w:rsid w:val="002A5A27"/>
    <w:rsid w:val="002B6055"/>
    <w:rsid w:val="002C36B9"/>
    <w:rsid w:val="002D40B0"/>
    <w:rsid w:val="002D40BA"/>
    <w:rsid w:val="002D561E"/>
    <w:rsid w:val="002D75E2"/>
    <w:rsid w:val="002E0053"/>
    <w:rsid w:val="002F099D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4A96"/>
    <w:rsid w:val="003269A6"/>
    <w:rsid w:val="00327BA1"/>
    <w:rsid w:val="003307A4"/>
    <w:rsid w:val="00333C2B"/>
    <w:rsid w:val="00337A6D"/>
    <w:rsid w:val="003403B0"/>
    <w:rsid w:val="00344BE8"/>
    <w:rsid w:val="00346444"/>
    <w:rsid w:val="00347D9D"/>
    <w:rsid w:val="00353F74"/>
    <w:rsid w:val="00362D59"/>
    <w:rsid w:val="003630DD"/>
    <w:rsid w:val="00364072"/>
    <w:rsid w:val="00364073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A7D30"/>
    <w:rsid w:val="003B0418"/>
    <w:rsid w:val="003B3A7C"/>
    <w:rsid w:val="003C0F33"/>
    <w:rsid w:val="003C5DEB"/>
    <w:rsid w:val="003C64E0"/>
    <w:rsid w:val="003C67DB"/>
    <w:rsid w:val="003C7D8F"/>
    <w:rsid w:val="003D2522"/>
    <w:rsid w:val="003D2E26"/>
    <w:rsid w:val="003E16C5"/>
    <w:rsid w:val="003E245C"/>
    <w:rsid w:val="003E25A8"/>
    <w:rsid w:val="003E3D47"/>
    <w:rsid w:val="003E4B6B"/>
    <w:rsid w:val="003E6346"/>
    <w:rsid w:val="003E63AF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669F4"/>
    <w:rsid w:val="00470AE9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6D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11B5"/>
    <w:rsid w:val="005E31F8"/>
    <w:rsid w:val="005E7F0C"/>
    <w:rsid w:val="005F1BB1"/>
    <w:rsid w:val="005F20F8"/>
    <w:rsid w:val="005F29A8"/>
    <w:rsid w:val="00620C73"/>
    <w:rsid w:val="00621200"/>
    <w:rsid w:val="00621A78"/>
    <w:rsid w:val="00621B70"/>
    <w:rsid w:val="00621FF7"/>
    <w:rsid w:val="00625F87"/>
    <w:rsid w:val="00630427"/>
    <w:rsid w:val="00631275"/>
    <w:rsid w:val="0063454E"/>
    <w:rsid w:val="00640733"/>
    <w:rsid w:val="006422D0"/>
    <w:rsid w:val="00647209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926BE"/>
    <w:rsid w:val="006A10DF"/>
    <w:rsid w:val="006A1CCD"/>
    <w:rsid w:val="006A28FD"/>
    <w:rsid w:val="006A3624"/>
    <w:rsid w:val="006B2DAE"/>
    <w:rsid w:val="006B6101"/>
    <w:rsid w:val="006B7FB0"/>
    <w:rsid w:val="006C2073"/>
    <w:rsid w:val="006C568C"/>
    <w:rsid w:val="006D094F"/>
    <w:rsid w:val="006D711E"/>
    <w:rsid w:val="006D7451"/>
    <w:rsid w:val="006E0D6E"/>
    <w:rsid w:val="006E1426"/>
    <w:rsid w:val="006E7CD9"/>
    <w:rsid w:val="006F1C06"/>
    <w:rsid w:val="006F1D9F"/>
    <w:rsid w:val="006F5600"/>
    <w:rsid w:val="00702EA1"/>
    <w:rsid w:val="00707154"/>
    <w:rsid w:val="00707A57"/>
    <w:rsid w:val="00707A66"/>
    <w:rsid w:val="00712A56"/>
    <w:rsid w:val="00715F50"/>
    <w:rsid w:val="0072125E"/>
    <w:rsid w:val="007245B6"/>
    <w:rsid w:val="00724FD1"/>
    <w:rsid w:val="00725383"/>
    <w:rsid w:val="00730EEC"/>
    <w:rsid w:val="00732165"/>
    <w:rsid w:val="0073506F"/>
    <w:rsid w:val="00742E3C"/>
    <w:rsid w:val="00745AB0"/>
    <w:rsid w:val="00746722"/>
    <w:rsid w:val="00752557"/>
    <w:rsid w:val="007553EF"/>
    <w:rsid w:val="007749F1"/>
    <w:rsid w:val="00777FDF"/>
    <w:rsid w:val="0078130D"/>
    <w:rsid w:val="0078289B"/>
    <w:rsid w:val="007921FB"/>
    <w:rsid w:val="00796A4B"/>
    <w:rsid w:val="007A6AF7"/>
    <w:rsid w:val="007B0096"/>
    <w:rsid w:val="007B78ED"/>
    <w:rsid w:val="007C0F35"/>
    <w:rsid w:val="007C74F3"/>
    <w:rsid w:val="007D3367"/>
    <w:rsid w:val="007D6149"/>
    <w:rsid w:val="007E334A"/>
    <w:rsid w:val="007E4277"/>
    <w:rsid w:val="007E6C7A"/>
    <w:rsid w:val="007E7050"/>
    <w:rsid w:val="007F5656"/>
    <w:rsid w:val="00800F6B"/>
    <w:rsid w:val="00805327"/>
    <w:rsid w:val="008103AD"/>
    <w:rsid w:val="00822DAD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47879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B71F4"/>
    <w:rsid w:val="008C353C"/>
    <w:rsid w:val="008C3990"/>
    <w:rsid w:val="008C567D"/>
    <w:rsid w:val="008C643A"/>
    <w:rsid w:val="008D08FF"/>
    <w:rsid w:val="008D29DE"/>
    <w:rsid w:val="008E008C"/>
    <w:rsid w:val="008E31B4"/>
    <w:rsid w:val="008F1554"/>
    <w:rsid w:val="008F2E08"/>
    <w:rsid w:val="008F54B8"/>
    <w:rsid w:val="008F5A36"/>
    <w:rsid w:val="00901170"/>
    <w:rsid w:val="00902B4A"/>
    <w:rsid w:val="00902CA8"/>
    <w:rsid w:val="009032EE"/>
    <w:rsid w:val="00905580"/>
    <w:rsid w:val="009135D1"/>
    <w:rsid w:val="00913B3E"/>
    <w:rsid w:val="00921FD1"/>
    <w:rsid w:val="00931A25"/>
    <w:rsid w:val="00934251"/>
    <w:rsid w:val="009366C6"/>
    <w:rsid w:val="00937D1B"/>
    <w:rsid w:val="00941751"/>
    <w:rsid w:val="00950441"/>
    <w:rsid w:val="00955B93"/>
    <w:rsid w:val="009564B8"/>
    <w:rsid w:val="00962A32"/>
    <w:rsid w:val="00981007"/>
    <w:rsid w:val="009823B9"/>
    <w:rsid w:val="009863EA"/>
    <w:rsid w:val="00986B51"/>
    <w:rsid w:val="009870E5"/>
    <w:rsid w:val="009A2875"/>
    <w:rsid w:val="009A621B"/>
    <w:rsid w:val="009B37F3"/>
    <w:rsid w:val="009B7BE8"/>
    <w:rsid w:val="009C31CE"/>
    <w:rsid w:val="009C3DFC"/>
    <w:rsid w:val="009C658C"/>
    <w:rsid w:val="009D06C4"/>
    <w:rsid w:val="009D2396"/>
    <w:rsid w:val="009D23B2"/>
    <w:rsid w:val="009D598C"/>
    <w:rsid w:val="009D5A2C"/>
    <w:rsid w:val="009E0A83"/>
    <w:rsid w:val="009E1E6A"/>
    <w:rsid w:val="009E35B6"/>
    <w:rsid w:val="009E3FE4"/>
    <w:rsid w:val="009E58A1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1756D"/>
    <w:rsid w:val="00A225CE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A15D9"/>
    <w:rsid w:val="00AA4423"/>
    <w:rsid w:val="00AB0330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4729"/>
    <w:rsid w:val="00B07E69"/>
    <w:rsid w:val="00B10520"/>
    <w:rsid w:val="00B1232D"/>
    <w:rsid w:val="00B13F49"/>
    <w:rsid w:val="00B14633"/>
    <w:rsid w:val="00B17534"/>
    <w:rsid w:val="00B25176"/>
    <w:rsid w:val="00B25F54"/>
    <w:rsid w:val="00B2745B"/>
    <w:rsid w:val="00B31783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54B7B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7BEE"/>
    <w:rsid w:val="00B91A71"/>
    <w:rsid w:val="00B95A33"/>
    <w:rsid w:val="00BA2FD7"/>
    <w:rsid w:val="00BB575C"/>
    <w:rsid w:val="00BD3E55"/>
    <w:rsid w:val="00BD4DDD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55D3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56D56"/>
    <w:rsid w:val="00C72258"/>
    <w:rsid w:val="00C74DBF"/>
    <w:rsid w:val="00C77C18"/>
    <w:rsid w:val="00C85364"/>
    <w:rsid w:val="00C90887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34F8"/>
    <w:rsid w:val="00D54849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060CA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5431C"/>
    <w:rsid w:val="00E55C6D"/>
    <w:rsid w:val="00E60263"/>
    <w:rsid w:val="00E636AA"/>
    <w:rsid w:val="00E64BBA"/>
    <w:rsid w:val="00E66EE1"/>
    <w:rsid w:val="00E775F2"/>
    <w:rsid w:val="00E851BD"/>
    <w:rsid w:val="00E917EF"/>
    <w:rsid w:val="00E93E4D"/>
    <w:rsid w:val="00EA0B9C"/>
    <w:rsid w:val="00EA30D8"/>
    <w:rsid w:val="00EA5DCB"/>
    <w:rsid w:val="00EA6723"/>
    <w:rsid w:val="00EC0BFC"/>
    <w:rsid w:val="00EC12A9"/>
    <w:rsid w:val="00EC12D4"/>
    <w:rsid w:val="00EC1D7C"/>
    <w:rsid w:val="00EC3853"/>
    <w:rsid w:val="00ED53D3"/>
    <w:rsid w:val="00ED5ACE"/>
    <w:rsid w:val="00EE2576"/>
    <w:rsid w:val="00EE3D7E"/>
    <w:rsid w:val="00EE451D"/>
    <w:rsid w:val="00EF1603"/>
    <w:rsid w:val="00EF2037"/>
    <w:rsid w:val="00EF4F7B"/>
    <w:rsid w:val="00EF50C4"/>
    <w:rsid w:val="00EF52EB"/>
    <w:rsid w:val="00F00D02"/>
    <w:rsid w:val="00F0165F"/>
    <w:rsid w:val="00F07E22"/>
    <w:rsid w:val="00F10386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67A42"/>
    <w:rsid w:val="00F67EA6"/>
    <w:rsid w:val="00F72013"/>
    <w:rsid w:val="00F744B3"/>
    <w:rsid w:val="00F74D2F"/>
    <w:rsid w:val="00F77133"/>
    <w:rsid w:val="00F8349E"/>
    <w:rsid w:val="00F84038"/>
    <w:rsid w:val="00F862F0"/>
    <w:rsid w:val="00F910D0"/>
    <w:rsid w:val="00F91515"/>
    <w:rsid w:val="00F93B1B"/>
    <w:rsid w:val="00F940AB"/>
    <w:rsid w:val="00F96480"/>
    <w:rsid w:val="00FA0A65"/>
    <w:rsid w:val="00FA4247"/>
    <w:rsid w:val="00FB4533"/>
    <w:rsid w:val="00FC00D4"/>
    <w:rsid w:val="00FC0583"/>
    <w:rsid w:val="00FC1648"/>
    <w:rsid w:val="00FC194E"/>
    <w:rsid w:val="00FC40AA"/>
    <w:rsid w:val="00FC4E5D"/>
    <w:rsid w:val="00FC65FC"/>
    <w:rsid w:val="00FC7F4E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4yskztpn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8106A-0618-4550-9F0E-007EA92F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2609</TotalTime>
  <Pages>3</Pages>
  <Words>461</Words>
  <Characters>2632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614</cp:revision>
  <dcterms:created xsi:type="dcterms:W3CDTF">2020-09-11T09:25:00Z</dcterms:created>
  <dcterms:modified xsi:type="dcterms:W3CDTF">2021-01-27T12:13:00Z</dcterms:modified>
</cp:coreProperties>
</file>